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4A" w:rsidRDefault="005D3030">
      <w:r w:rsidRPr="00720B58">
        <w:rPr>
          <w:b/>
          <w:bCs/>
        </w:rPr>
        <w:t>10 ФЕВРАЛЯ, Суббота</w:t>
      </w:r>
      <w:r w:rsidRPr="00720B58">
        <w:rPr>
          <w:b/>
          <w:bCs/>
        </w:rPr>
        <w:cr/>
      </w:r>
      <w:r w:rsidRPr="005D3030">
        <w:t>15:00 Открытие фестиваля.</w:t>
      </w:r>
      <w:r>
        <w:t xml:space="preserve"> </w:t>
      </w:r>
      <w:r w:rsidRPr="005D3030">
        <w:t>«Лучшая жизнь»</w:t>
      </w:r>
      <w:r>
        <w:t xml:space="preserve"> </w:t>
      </w:r>
      <w:r w:rsidRPr="005D3030">
        <w:t>(мелодрама, драма, 2022 г., 128 мин., 16+)</w:t>
      </w:r>
      <w:r w:rsidRPr="005D3030">
        <w:cr/>
        <w:t>17:30 «Неспящий» (комедия, 2022 г., 95 мин., 16+)</w:t>
      </w:r>
      <w:r w:rsidRPr="005D3030">
        <w:cr/>
        <w:t>19:30 «Поездка в Милан»</w:t>
      </w:r>
      <w:r>
        <w:t xml:space="preserve"> </w:t>
      </w:r>
      <w:r w:rsidRPr="005D3030">
        <w:t>(авантюрная комедия, 2022 г., 107 мин., 18+)</w:t>
      </w:r>
      <w:r w:rsidRPr="005D3030">
        <w:cr/>
      </w:r>
      <w:r w:rsidRPr="005D3030">
        <w:cr/>
      </w:r>
      <w:r w:rsidRPr="00720B58">
        <w:rPr>
          <w:b/>
          <w:bCs/>
        </w:rPr>
        <w:t>11 ФЕВРАЛЯ, Воскресенье</w:t>
      </w:r>
      <w:r w:rsidRPr="00720B58">
        <w:rPr>
          <w:b/>
          <w:bCs/>
        </w:rPr>
        <w:cr/>
      </w:r>
      <w:r w:rsidRPr="005D3030">
        <w:t>15:00 «Из Тосканы с любовью»</w:t>
      </w:r>
      <w:r>
        <w:t xml:space="preserve"> </w:t>
      </w:r>
      <w:r w:rsidRPr="005D3030">
        <w:t>(романтическая комедия, 2022 г., 103 мин., 16+)</w:t>
      </w:r>
      <w:r w:rsidRPr="005D3030">
        <w:cr/>
        <w:t>17:00 «Нерешительный жених» (комедия, 2023 г., 97 мин., 16+)</w:t>
      </w:r>
      <w:r w:rsidRPr="005D3030">
        <w:cr/>
      </w:r>
      <w:r w:rsidRPr="005D3030">
        <w:cr/>
      </w:r>
      <w:r w:rsidRPr="00720B58">
        <w:rPr>
          <w:b/>
          <w:bCs/>
        </w:rPr>
        <w:t>12 ФЕВРАЛЯ, Понедельник</w:t>
      </w:r>
      <w:r w:rsidRPr="00720B58">
        <w:rPr>
          <w:b/>
          <w:bCs/>
        </w:rPr>
        <w:cr/>
      </w:r>
      <w:r w:rsidRPr="005D3030">
        <w:t>18:30 «Софи Лорен. Жить, сниматься, любить!»</w:t>
      </w:r>
      <w:r>
        <w:t xml:space="preserve"> </w:t>
      </w:r>
      <w:r w:rsidRPr="005D3030">
        <w:t>(документальный, биографический, 2022 г., 99 мин., 12+)</w:t>
      </w:r>
      <w:r w:rsidRPr="005D3030">
        <w:cr/>
        <w:t>20:30 «Римский блюз» (комедия, мелодрама, 2023 г., 90 мин., 16+)</w:t>
      </w:r>
      <w:r w:rsidRPr="005D3030">
        <w:cr/>
      </w:r>
      <w:r w:rsidRPr="005D3030">
        <w:cr/>
      </w:r>
      <w:r w:rsidRPr="00720B58">
        <w:rPr>
          <w:b/>
          <w:bCs/>
        </w:rPr>
        <w:t>13 ФЕВРАЛЯ, Вторник</w:t>
      </w:r>
      <w:r w:rsidRPr="00720B58">
        <w:rPr>
          <w:b/>
          <w:bCs/>
        </w:rPr>
        <w:cr/>
      </w:r>
      <w:r w:rsidRPr="005D3030">
        <w:t>18:30 «Мое королевство» (комедия, 2020 г., 99 мин., 16+)</w:t>
      </w:r>
      <w:r w:rsidRPr="005D3030">
        <w:cr/>
        <w:t>20:30 «Наши призраки» (комедия, драма, 2021 г., 90 мин., 16+)</w:t>
      </w:r>
      <w:r w:rsidRPr="005D3030">
        <w:cr/>
      </w:r>
      <w:r w:rsidRPr="005D3030">
        <w:cr/>
      </w:r>
      <w:r w:rsidRPr="00720B58">
        <w:rPr>
          <w:b/>
          <w:bCs/>
        </w:rPr>
        <w:t>14 ФЕВРАЛЯ, Среда</w:t>
      </w:r>
      <w:r w:rsidRPr="00720B58">
        <w:rPr>
          <w:b/>
          <w:bCs/>
        </w:rPr>
        <w:cr/>
      </w:r>
      <w:r w:rsidRPr="005D3030">
        <w:t>18:30 ITALIAN BEST SHORTS. Быть женщиной (комедия, драма, 2022 г., 76 мин., 16+)</w:t>
      </w:r>
      <w:r w:rsidRPr="005D3030">
        <w:cr/>
        <w:t>20:00 «2+2» (романтическая комедия, 2023 г., 80 мин., 16+)</w:t>
      </w:r>
      <w:r w:rsidRPr="005D3030">
        <w:cr/>
        <w:t>21:30 «Мужчины неидеального поведения» (комедия, 2023 г., 96 мин., 18+)</w:t>
      </w:r>
      <w:r w:rsidRPr="005D3030">
        <w:cr/>
      </w:r>
      <w:r w:rsidRPr="005D3030">
        <w:cr/>
      </w:r>
      <w:r w:rsidRPr="00720B58">
        <w:rPr>
          <w:b/>
          <w:bCs/>
        </w:rPr>
        <w:t>15 ФЕВРАЛЯ, Четверг</w:t>
      </w:r>
      <w:r w:rsidRPr="00720B58">
        <w:rPr>
          <w:b/>
          <w:bCs/>
        </w:rPr>
        <w:cr/>
      </w:r>
      <w:r w:rsidRPr="005D3030">
        <w:t>18:30 «Умберт</w:t>
      </w:r>
      <w:r w:rsidR="000B7BB3">
        <w:t>о Эко. Библиотека мира» (документальный, 2022</w:t>
      </w:r>
      <w:r w:rsidRPr="005D3030">
        <w:t xml:space="preserve"> г</w:t>
      </w:r>
      <w:r w:rsidR="000B7BB3">
        <w:t>., 80 мин., 12</w:t>
      </w:r>
      <w:r w:rsidRPr="005D3030">
        <w:t>+)</w:t>
      </w:r>
      <w:r w:rsidRPr="005D3030">
        <w:cr/>
        <w:t>20:00 «С меня хватит!» (комедия, 2022 г., 82 мин., 16+)</w:t>
      </w:r>
      <w:r w:rsidRPr="005D3030">
        <w:cr/>
        <w:t>21:30 «Я и Анджела» (авантюрная комедия, 2021 г., 99 мин., 18+)</w:t>
      </w:r>
      <w:r w:rsidRPr="005D3030">
        <w:cr/>
      </w:r>
      <w:r w:rsidRPr="005D3030">
        <w:cr/>
      </w:r>
      <w:r w:rsidRPr="00720B58">
        <w:rPr>
          <w:b/>
          <w:bCs/>
        </w:rPr>
        <w:t>16 ФЕВРАЛЯ, Пятница</w:t>
      </w:r>
      <w:r w:rsidRPr="00720B58">
        <w:rPr>
          <w:b/>
          <w:bCs/>
        </w:rPr>
        <w:cr/>
      </w:r>
      <w:r w:rsidRPr="005D3030">
        <w:t>18:30 «Я живу не здесь!» (комедия, 2023 г., 104 мин., 16+)</w:t>
      </w:r>
      <w:r w:rsidRPr="005D3030">
        <w:cr/>
        <w:t>20:30 Фильм закрытия «Данте. Вечность гения»</w:t>
      </w:r>
      <w:r>
        <w:t xml:space="preserve"> </w:t>
      </w:r>
      <w:r w:rsidRPr="005D3030">
        <w:t>(исторический, 2022 г., 94 мин., 16+)</w:t>
      </w:r>
    </w:p>
    <w:p w:rsidR="000B7BB3" w:rsidRDefault="000B7BB3"/>
    <w:sectPr w:rsidR="000B7BB3" w:rsidSect="00345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030"/>
    <w:rsid w:val="000B7BB3"/>
    <w:rsid w:val="00345AFD"/>
    <w:rsid w:val="005D3030"/>
    <w:rsid w:val="00720B58"/>
    <w:rsid w:val="0074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7BB3"/>
    <w:rPr>
      <w:u w:val="single"/>
    </w:rPr>
  </w:style>
  <w:style w:type="paragraph" w:customStyle="1" w:styleId="A4">
    <w:name w:val="По умолчанию A"/>
    <w:rsid w:val="000B7BB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Ли</dc:creator>
  <cp:keywords/>
  <dc:description/>
  <cp:lastModifiedBy>zhvavaya</cp:lastModifiedBy>
  <cp:revision>4</cp:revision>
  <dcterms:created xsi:type="dcterms:W3CDTF">2024-01-30T22:42:00Z</dcterms:created>
  <dcterms:modified xsi:type="dcterms:W3CDTF">2024-01-31T23:56:00Z</dcterms:modified>
</cp:coreProperties>
</file>